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3879" w14:textId="638C7642" w:rsidR="00CB7E65" w:rsidRDefault="00B64570" w:rsidP="00B64570">
      <w:pPr>
        <w:ind w:hanging="27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Subject:  WHS – Class of 1975 – 50</w:t>
      </w:r>
      <w:r w:rsidRPr="00B64570">
        <w:rPr>
          <w:rFonts w:ascii="Georgia" w:hAnsi="Georgia"/>
          <w:sz w:val="28"/>
          <w:szCs w:val="28"/>
          <w:vertAlign w:val="superscript"/>
        </w:rPr>
        <w:t>th</w:t>
      </w:r>
      <w:r>
        <w:rPr>
          <w:rFonts w:ascii="Georgia" w:hAnsi="Georgia"/>
          <w:sz w:val="28"/>
          <w:szCs w:val="28"/>
        </w:rPr>
        <w:t xml:space="preserve"> Reunion</w:t>
      </w:r>
    </w:p>
    <w:p w14:paraId="3B2DD837" w14:textId="77777777" w:rsidR="00B64570" w:rsidRDefault="00B64570" w:rsidP="00B64570">
      <w:pPr>
        <w:ind w:hanging="270"/>
        <w:rPr>
          <w:rFonts w:ascii="Georgia" w:hAnsi="Georgia"/>
          <w:sz w:val="28"/>
          <w:szCs w:val="28"/>
        </w:rPr>
      </w:pPr>
    </w:p>
    <w:p w14:paraId="0B23780D" w14:textId="77777777" w:rsidR="00B64570" w:rsidRDefault="00B64570" w:rsidP="00B64570">
      <w:pPr>
        <w:ind w:hanging="270"/>
        <w:rPr>
          <w:rFonts w:ascii="Georgia" w:hAnsi="Georgia"/>
          <w:sz w:val="28"/>
          <w:szCs w:val="28"/>
        </w:rPr>
      </w:pPr>
    </w:p>
    <w:p w14:paraId="11F20269" w14:textId="67B282E3" w:rsidR="00B64570" w:rsidRDefault="00B64570" w:rsidP="00B64570">
      <w:pPr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Hello Class of 1975 Classmate!</w:t>
      </w:r>
    </w:p>
    <w:p w14:paraId="290916E4" w14:textId="77777777" w:rsidR="00B64570" w:rsidRDefault="00B64570" w:rsidP="00B64570">
      <w:pPr>
        <w:ind w:hanging="270"/>
        <w:rPr>
          <w:rFonts w:ascii="Georgia" w:hAnsi="Georgia"/>
          <w:sz w:val="24"/>
          <w:szCs w:val="24"/>
        </w:rPr>
      </w:pPr>
    </w:p>
    <w:p w14:paraId="48CF3E5C" w14:textId="099E94F8" w:rsidR="00B64570" w:rsidRDefault="00B64570" w:rsidP="00B64570">
      <w:pPr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 are formally invited to the 50</w:t>
      </w:r>
      <w:r w:rsidRPr="00B64570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reunion of the Waverly High School Class of 1975.</w:t>
      </w:r>
    </w:p>
    <w:p w14:paraId="7135BFCD" w14:textId="77777777" w:rsidR="00B64570" w:rsidRDefault="00B64570" w:rsidP="00B64570">
      <w:pPr>
        <w:ind w:hanging="270"/>
        <w:rPr>
          <w:rFonts w:ascii="Georgia" w:hAnsi="Georgia"/>
          <w:sz w:val="24"/>
          <w:szCs w:val="24"/>
        </w:rPr>
      </w:pPr>
    </w:p>
    <w:p w14:paraId="0843FC65" w14:textId="68DF9A2D" w:rsidR="00B64570" w:rsidRDefault="00B64570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Mark your calendar for:  </w:t>
      </w:r>
      <w:r>
        <w:rPr>
          <w:rFonts w:ascii="Georgia" w:hAnsi="Georgia"/>
          <w:b/>
          <w:bCs/>
          <w:sz w:val="24"/>
          <w:szCs w:val="24"/>
        </w:rPr>
        <w:t xml:space="preserve">Saturday, September 13, 2025 </w:t>
      </w:r>
      <w:r>
        <w:rPr>
          <w:rFonts w:ascii="Georgia" w:hAnsi="Georgia"/>
          <w:sz w:val="24"/>
          <w:szCs w:val="24"/>
        </w:rPr>
        <w:t xml:space="preserve">where we will be celebrating at </w:t>
      </w:r>
      <w:r>
        <w:rPr>
          <w:rFonts w:ascii="Georgia" w:hAnsi="Georgia"/>
          <w:b/>
          <w:bCs/>
          <w:sz w:val="24"/>
          <w:szCs w:val="24"/>
        </w:rPr>
        <w:t xml:space="preserve">Royal Scot </w:t>
      </w:r>
      <w:r>
        <w:rPr>
          <w:rFonts w:ascii="Georgia" w:hAnsi="Georgia"/>
          <w:sz w:val="24"/>
          <w:szCs w:val="24"/>
        </w:rPr>
        <w:t xml:space="preserve">on 4722 W. Grand River in Lansing from 6:00 pm – Midnight.  The cost is $60 per person which will include appetizers, hot buffet, desserts, coffee, sodas and water.  A cash bar will also be available.  </w:t>
      </w:r>
      <w:r w:rsidR="003B5774">
        <w:rPr>
          <w:rFonts w:ascii="Georgia" w:hAnsi="Georgia"/>
          <w:sz w:val="24"/>
          <w:szCs w:val="24"/>
        </w:rPr>
        <w:t>Dress will be casual.</w:t>
      </w:r>
    </w:p>
    <w:p w14:paraId="5D0BFA66" w14:textId="77777777" w:rsidR="00B64570" w:rsidRDefault="00B64570" w:rsidP="00B64570">
      <w:pPr>
        <w:ind w:left="-270"/>
        <w:rPr>
          <w:rFonts w:ascii="Georgia" w:hAnsi="Georgia"/>
          <w:sz w:val="24"/>
          <w:szCs w:val="24"/>
        </w:rPr>
      </w:pPr>
    </w:p>
    <w:p w14:paraId="104F85A1" w14:textId="3B4A735E" w:rsidR="00B64570" w:rsidRDefault="00B64570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r w:rsidR="004020D8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eunion festivities actually start on </w:t>
      </w:r>
      <w:r>
        <w:rPr>
          <w:rFonts w:ascii="Georgia" w:hAnsi="Georgia"/>
          <w:b/>
          <w:bCs/>
          <w:sz w:val="24"/>
          <w:szCs w:val="24"/>
        </w:rPr>
        <w:t xml:space="preserve">Friday, September 12, 2025 </w:t>
      </w:r>
      <w:r>
        <w:rPr>
          <w:rFonts w:ascii="Georgia" w:hAnsi="Georgia"/>
          <w:sz w:val="24"/>
          <w:szCs w:val="24"/>
        </w:rPr>
        <w:t xml:space="preserve">with </w:t>
      </w:r>
      <w:r w:rsidR="001C6EC0">
        <w:rPr>
          <w:rFonts w:ascii="Georgia" w:hAnsi="Georgia"/>
          <w:sz w:val="24"/>
          <w:szCs w:val="24"/>
        </w:rPr>
        <w:t xml:space="preserve">a </w:t>
      </w:r>
      <w:r>
        <w:rPr>
          <w:rFonts w:ascii="Georgia" w:hAnsi="Georgia"/>
          <w:sz w:val="24"/>
          <w:szCs w:val="24"/>
        </w:rPr>
        <w:t>tour of the high school</w:t>
      </w:r>
      <w:r w:rsidR="004020D8">
        <w:rPr>
          <w:rFonts w:ascii="Georgia" w:hAnsi="Georgia"/>
          <w:sz w:val="24"/>
          <w:szCs w:val="24"/>
        </w:rPr>
        <w:t>. W</w:t>
      </w:r>
      <w:r>
        <w:rPr>
          <w:rFonts w:ascii="Georgia" w:hAnsi="Georgia"/>
          <w:sz w:val="24"/>
          <w:szCs w:val="24"/>
        </w:rPr>
        <w:t>e will be meeting in the student parking lot</w:t>
      </w:r>
      <w:r w:rsidR="004020D8">
        <w:rPr>
          <w:rFonts w:ascii="Georgia" w:hAnsi="Georgia"/>
          <w:sz w:val="24"/>
          <w:szCs w:val="24"/>
        </w:rPr>
        <w:t xml:space="preserve"> promptly at </w:t>
      </w:r>
      <w:r w:rsidR="004020D8">
        <w:rPr>
          <w:rFonts w:ascii="Georgia" w:hAnsi="Georgia"/>
          <w:b/>
          <w:bCs/>
          <w:sz w:val="24"/>
          <w:szCs w:val="24"/>
        </w:rPr>
        <w:t>5:30 pm</w:t>
      </w:r>
      <w:r>
        <w:rPr>
          <w:rFonts w:ascii="Georgia" w:hAnsi="Georgia"/>
          <w:sz w:val="24"/>
          <w:szCs w:val="24"/>
        </w:rPr>
        <w:t>.</w:t>
      </w:r>
      <w:r w:rsidR="004020D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A lot has changed in the 50 years since we graced the hall</w:t>
      </w:r>
      <w:r w:rsidR="004020D8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of Waverly High School.  </w:t>
      </w:r>
      <w:r w:rsidR="001C6EC0">
        <w:rPr>
          <w:rFonts w:ascii="Georgia" w:hAnsi="Georgia"/>
          <w:sz w:val="24"/>
          <w:szCs w:val="24"/>
        </w:rPr>
        <w:t>After the tour, we will meet up at the Beer Garden at Horrock’s on W. Saginaw for food and drinks.</w:t>
      </w:r>
    </w:p>
    <w:p w14:paraId="442E1284" w14:textId="77777777" w:rsidR="004020D8" w:rsidRDefault="004020D8" w:rsidP="00B64570">
      <w:pPr>
        <w:ind w:left="-270"/>
        <w:rPr>
          <w:rFonts w:ascii="Georgia" w:hAnsi="Georgia"/>
          <w:sz w:val="24"/>
          <w:szCs w:val="24"/>
        </w:rPr>
      </w:pPr>
    </w:p>
    <w:p w14:paraId="6239964C" w14:textId="7AC07C2F" w:rsidR="002C401B" w:rsidRDefault="004020D8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you are on Facebook, you probably have seen the Waverly Legacy Project, where we have been “funraising” to help raise money for Habitat for Humanity</w:t>
      </w:r>
      <w:r w:rsidR="001C6EC0">
        <w:rPr>
          <w:rFonts w:ascii="Georgia" w:hAnsi="Georgia"/>
          <w:sz w:val="24"/>
          <w:szCs w:val="24"/>
        </w:rPr>
        <w:t xml:space="preserve"> (feel free to join…lots of old school pictures are posted!)</w:t>
      </w:r>
      <w:r>
        <w:rPr>
          <w:rFonts w:ascii="Georgia" w:hAnsi="Georgia"/>
          <w:sz w:val="24"/>
          <w:szCs w:val="24"/>
        </w:rPr>
        <w:t xml:space="preserve">.  Our plan to is to help renovate or build houses in Lansing area </w:t>
      </w:r>
      <w:r w:rsidRPr="002C401B">
        <w:rPr>
          <w:rFonts w:ascii="Georgia" w:hAnsi="Georgia"/>
          <w:b/>
          <w:bCs/>
          <w:i/>
          <w:iCs/>
          <w:sz w:val="24"/>
          <w:szCs w:val="24"/>
        </w:rPr>
        <w:t xml:space="preserve">the week </w:t>
      </w:r>
      <w:r w:rsidR="00FB3617">
        <w:rPr>
          <w:rFonts w:ascii="Georgia" w:hAnsi="Georgia"/>
          <w:b/>
          <w:bCs/>
          <w:i/>
          <w:iCs/>
          <w:sz w:val="24"/>
          <w:szCs w:val="24"/>
        </w:rPr>
        <w:t>OF</w:t>
      </w:r>
      <w:r w:rsidRPr="002C401B">
        <w:rPr>
          <w:rFonts w:ascii="Georgia" w:hAnsi="Georgia"/>
          <w:b/>
          <w:bCs/>
          <w:i/>
          <w:iCs/>
          <w:sz w:val="24"/>
          <w:szCs w:val="24"/>
        </w:rPr>
        <w:t xml:space="preserve"> the reunion</w:t>
      </w:r>
      <w:r>
        <w:rPr>
          <w:rFonts w:ascii="Georgia" w:hAnsi="Georgia"/>
          <w:i/>
          <w:iCs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While this initiative is part of the Class of 1975, we welcome </w:t>
      </w:r>
      <w:r w:rsidR="00CF4C5E">
        <w:rPr>
          <w:rFonts w:ascii="Georgia" w:hAnsi="Georgia"/>
          <w:sz w:val="24"/>
          <w:szCs w:val="24"/>
        </w:rPr>
        <w:t>all</w:t>
      </w:r>
      <w:r>
        <w:rPr>
          <w:rFonts w:ascii="Georgia" w:hAnsi="Georgia"/>
          <w:sz w:val="24"/>
          <w:szCs w:val="24"/>
        </w:rPr>
        <w:t xml:space="preserve"> Waverly alumni and others to support </w:t>
      </w:r>
      <w:r w:rsidR="002C401B">
        <w:rPr>
          <w:rFonts w:ascii="Georgia" w:hAnsi="Georgia"/>
          <w:sz w:val="24"/>
          <w:szCs w:val="24"/>
        </w:rPr>
        <w:t>this project as a way to give back to the community that help us as we were growing up.</w:t>
      </w:r>
    </w:p>
    <w:p w14:paraId="1E3BBF69" w14:textId="77777777" w:rsidR="002C401B" w:rsidRDefault="002C401B" w:rsidP="00B64570">
      <w:pPr>
        <w:ind w:left="-270"/>
        <w:rPr>
          <w:rFonts w:ascii="Georgia" w:hAnsi="Georgia"/>
          <w:sz w:val="24"/>
          <w:szCs w:val="24"/>
        </w:rPr>
      </w:pPr>
    </w:p>
    <w:p w14:paraId="6A268FC0" w14:textId="0F0DA37E" w:rsidR="00C614B1" w:rsidRDefault="002C401B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have reserved rooms at a special rate at Hampton Inn &amp; Suites, </w:t>
      </w:r>
      <w:r w:rsidR="00C614B1">
        <w:rPr>
          <w:rFonts w:ascii="Georgia" w:hAnsi="Georgia"/>
          <w:sz w:val="24"/>
          <w:szCs w:val="24"/>
        </w:rPr>
        <w:t xml:space="preserve">900 N. Canal Rd, Lansing, MI 48917, which has a pool, hot tub (relaxing after those long days of hammering nails or painting walls!) and a hot breakfast.  Also, </w:t>
      </w:r>
      <w:r w:rsidR="00CF4C5E">
        <w:rPr>
          <w:rFonts w:ascii="Georgia" w:hAnsi="Georgia"/>
          <w:sz w:val="24"/>
          <w:szCs w:val="24"/>
        </w:rPr>
        <w:t xml:space="preserve">it is </w:t>
      </w:r>
      <w:r w:rsidR="00C614B1">
        <w:rPr>
          <w:rFonts w:ascii="Georgia" w:hAnsi="Georgia"/>
          <w:sz w:val="24"/>
          <w:szCs w:val="24"/>
        </w:rPr>
        <w:t>conveniently located behind Horrock’s on W. Saginaw Hwy, where I suggest we meet at night at their Beer Garden for drinks/food after our Habitat work.</w:t>
      </w:r>
    </w:p>
    <w:p w14:paraId="2839B695" w14:textId="77777777" w:rsidR="00C614B1" w:rsidRDefault="00C614B1" w:rsidP="00B64570">
      <w:pPr>
        <w:ind w:left="-270"/>
        <w:rPr>
          <w:rFonts w:ascii="Georgia" w:hAnsi="Georgia"/>
          <w:sz w:val="24"/>
          <w:szCs w:val="24"/>
        </w:rPr>
      </w:pPr>
    </w:p>
    <w:p w14:paraId="24DA79E1" w14:textId="5FA7AA3F" w:rsidR="00C614B1" w:rsidRDefault="00C614B1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will be posting a list of all classmates that plan on attending (once we get your checks!) on our website.  Also, we plan on posting pictures of us working on the Habitat</w:t>
      </w:r>
      <w:r w:rsidR="00CF4C5E">
        <w:rPr>
          <w:rFonts w:ascii="Georgia" w:hAnsi="Georgia"/>
          <w:sz w:val="24"/>
          <w:szCs w:val="24"/>
        </w:rPr>
        <w:t xml:space="preserve"> sites.</w:t>
      </w:r>
    </w:p>
    <w:p w14:paraId="7B022620" w14:textId="2DF6FBDB" w:rsidR="00CF4C5E" w:rsidRDefault="00CF4C5E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you have questions, there are multiple ways to contact us.  See below.</w:t>
      </w:r>
    </w:p>
    <w:p w14:paraId="7238D04A" w14:textId="77777777" w:rsidR="00CF4C5E" w:rsidRDefault="00CF4C5E" w:rsidP="00B64570">
      <w:pPr>
        <w:ind w:left="-270"/>
        <w:rPr>
          <w:rFonts w:ascii="Georgia" w:hAnsi="Georgia"/>
          <w:sz w:val="24"/>
          <w:szCs w:val="24"/>
        </w:rPr>
      </w:pPr>
    </w:p>
    <w:p w14:paraId="53B3E7C7" w14:textId="5EA7FEED" w:rsidR="00CF4C5E" w:rsidRDefault="00CF4C5E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are excited to see everyone at the reunion as well as the Habitat projects.  Hope you will be able to join us!!</w:t>
      </w:r>
    </w:p>
    <w:p w14:paraId="288B0476" w14:textId="77777777" w:rsidR="00CF4C5E" w:rsidRDefault="00CF4C5E" w:rsidP="00B64570">
      <w:pPr>
        <w:ind w:left="-270"/>
        <w:rPr>
          <w:rFonts w:ascii="Georgia" w:hAnsi="Georgia"/>
          <w:sz w:val="24"/>
          <w:szCs w:val="24"/>
        </w:rPr>
      </w:pPr>
    </w:p>
    <w:p w14:paraId="70AEDBBE" w14:textId="16C638D6" w:rsidR="00CF4C5E" w:rsidRDefault="00CF4C5E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Sincerely,</w:t>
      </w:r>
    </w:p>
    <w:p w14:paraId="2006C53A" w14:textId="77777777" w:rsidR="00CF4C5E" w:rsidRDefault="00CF4C5E" w:rsidP="00B64570">
      <w:pPr>
        <w:ind w:left="-270"/>
        <w:rPr>
          <w:rFonts w:ascii="Georgia" w:hAnsi="Georgia"/>
          <w:sz w:val="24"/>
          <w:szCs w:val="24"/>
        </w:rPr>
      </w:pPr>
    </w:p>
    <w:p w14:paraId="3F5583F6" w14:textId="1A4C0F98" w:rsidR="00CF4C5E" w:rsidRDefault="00CF4C5E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Your 50</w:t>
      </w:r>
      <w:r w:rsidRPr="00CF4C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Reunion Committee</w:t>
      </w:r>
    </w:p>
    <w:p w14:paraId="12E2F168" w14:textId="77777777" w:rsidR="00CF4C5E" w:rsidRDefault="00CF4C5E" w:rsidP="00B64570">
      <w:pPr>
        <w:ind w:left="-270"/>
        <w:rPr>
          <w:rFonts w:ascii="Georgia" w:hAnsi="Georgia"/>
          <w:sz w:val="24"/>
          <w:szCs w:val="24"/>
        </w:rPr>
      </w:pPr>
    </w:p>
    <w:p w14:paraId="416A2876" w14:textId="3DA11DB9" w:rsidR="000C4EB2" w:rsidRDefault="00DC7359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Mike Bortz</w:t>
      </w:r>
      <w:r w:rsidR="000C4EB2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Debbie Darcy,</w:t>
      </w:r>
      <w:r w:rsidR="000C4EB2">
        <w:rPr>
          <w:rFonts w:ascii="Georgia" w:hAnsi="Georgia"/>
          <w:sz w:val="24"/>
          <w:szCs w:val="24"/>
        </w:rPr>
        <w:t xml:space="preserve"> </w:t>
      </w:r>
      <w:r w:rsidR="00CF4C5E">
        <w:rPr>
          <w:rFonts w:ascii="Georgia" w:hAnsi="Georgia"/>
          <w:sz w:val="24"/>
          <w:szCs w:val="24"/>
        </w:rPr>
        <w:t>Joni (Stimson) De</w:t>
      </w:r>
      <w:r w:rsidR="000C4EB2">
        <w:rPr>
          <w:rFonts w:ascii="Georgia" w:hAnsi="Georgia"/>
          <w:sz w:val="24"/>
          <w:szCs w:val="24"/>
        </w:rPr>
        <w:t xml:space="preserve">Gabriele, </w:t>
      </w:r>
      <w:r w:rsidR="00CF4C5E">
        <w:rPr>
          <w:rFonts w:ascii="Georgia" w:hAnsi="Georgia"/>
          <w:sz w:val="24"/>
          <w:szCs w:val="24"/>
        </w:rPr>
        <w:t xml:space="preserve">Kim (Weinman) Eckert, </w:t>
      </w:r>
      <w:r>
        <w:rPr>
          <w:rFonts w:ascii="Georgia" w:hAnsi="Georgia"/>
          <w:sz w:val="24"/>
          <w:szCs w:val="24"/>
        </w:rPr>
        <w:t xml:space="preserve">             </w:t>
      </w:r>
      <w:r w:rsidR="00CF4C5E">
        <w:rPr>
          <w:rFonts w:ascii="Georgia" w:hAnsi="Georgia"/>
          <w:sz w:val="24"/>
          <w:szCs w:val="24"/>
        </w:rPr>
        <w:t xml:space="preserve">Steve Grinnell, Jackie (Taft) Nichols, </w:t>
      </w:r>
      <w:r w:rsidR="000C4EB2">
        <w:rPr>
          <w:rFonts w:ascii="Georgia" w:hAnsi="Georgia"/>
          <w:sz w:val="24"/>
          <w:szCs w:val="24"/>
        </w:rPr>
        <w:t xml:space="preserve">Kim Raycraft, Judy (Bleisch) Peterson, </w:t>
      </w:r>
    </w:p>
    <w:p w14:paraId="54BD05C1" w14:textId="66C2274A" w:rsidR="00CF4C5E" w:rsidRDefault="000C4EB2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Mary Jo (Deschryver) Wippel</w:t>
      </w:r>
    </w:p>
    <w:p w14:paraId="391090AF" w14:textId="77777777" w:rsidR="000C4EB2" w:rsidRDefault="000C4EB2" w:rsidP="00B64570">
      <w:pPr>
        <w:ind w:left="-270"/>
        <w:rPr>
          <w:rFonts w:ascii="Georgia" w:hAnsi="Georgia"/>
          <w:sz w:val="24"/>
          <w:szCs w:val="24"/>
        </w:rPr>
      </w:pPr>
    </w:p>
    <w:p w14:paraId="3D99E95F" w14:textId="7739E97E" w:rsidR="000C4EB2" w:rsidRDefault="000C4EB2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Email:  </w:t>
      </w:r>
      <w:hyperlink r:id="rId4" w:history="1">
        <w:r w:rsidRPr="00DA4ED0">
          <w:rPr>
            <w:rStyle w:val="Hyperlink"/>
            <w:rFonts w:ascii="Georgia" w:hAnsi="Georgia"/>
            <w:sz w:val="24"/>
            <w:szCs w:val="24"/>
          </w:rPr>
          <w:t>msu496@gmail.com</w:t>
        </w:r>
      </w:hyperlink>
    </w:p>
    <w:p w14:paraId="737BFE63" w14:textId="21D477B0" w:rsidR="000C4EB2" w:rsidRDefault="000C4EB2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Website: </w:t>
      </w:r>
      <w:hyperlink r:id="rId5" w:history="1">
        <w:r w:rsidRPr="00DA4ED0">
          <w:rPr>
            <w:rStyle w:val="Hyperlink"/>
            <w:rFonts w:ascii="Georgia" w:hAnsi="Georgia"/>
            <w:sz w:val="24"/>
            <w:szCs w:val="24"/>
          </w:rPr>
          <w:t>www.cqql.net/waverly1975.htm</w:t>
        </w:r>
      </w:hyperlink>
    </w:p>
    <w:p w14:paraId="1855862E" w14:textId="29DE0547" w:rsidR="00B4716F" w:rsidRDefault="00B4716F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Facebook:  Waverly Legacy Project Class of 1975</w:t>
      </w:r>
    </w:p>
    <w:p w14:paraId="7DCAE637" w14:textId="457D3275" w:rsidR="000C4EB2" w:rsidRDefault="000C4EB2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Habitat: </w:t>
      </w:r>
      <w:hyperlink r:id="rId6" w:history="1">
        <w:r w:rsidRPr="00DA4ED0">
          <w:rPr>
            <w:rStyle w:val="Hyperlink"/>
            <w:rFonts w:ascii="Georgia" w:hAnsi="Georgia"/>
            <w:sz w:val="24"/>
            <w:szCs w:val="24"/>
          </w:rPr>
          <w:t>https://habitatcr.harnessgiving.org/campaigns/14519</w:t>
        </w:r>
      </w:hyperlink>
    </w:p>
    <w:p w14:paraId="7E6BDAB6" w14:textId="63E6C0D3" w:rsidR="00B64570" w:rsidRPr="004020D8" w:rsidRDefault="00B4716F" w:rsidP="00B64570">
      <w:pPr>
        <w:ind w:left="-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Waverly </w:t>
      </w:r>
      <w:r w:rsidR="00117837">
        <w:rPr>
          <w:rFonts w:ascii="Georgia" w:hAnsi="Georgia"/>
          <w:sz w:val="24"/>
          <w:szCs w:val="24"/>
        </w:rPr>
        <w:t>Community School</w:t>
      </w:r>
      <w:r w:rsidR="00486A6F">
        <w:rPr>
          <w:rFonts w:ascii="Georgia" w:hAnsi="Georgia"/>
          <w:sz w:val="24"/>
          <w:szCs w:val="24"/>
        </w:rPr>
        <w:t>s</w:t>
      </w:r>
      <w:r w:rsidR="004020D8">
        <w:rPr>
          <w:rFonts w:ascii="Georgia" w:hAnsi="Georgia"/>
          <w:sz w:val="24"/>
          <w:szCs w:val="24"/>
        </w:rPr>
        <w:t xml:space="preserve"> </w:t>
      </w:r>
      <w:r w:rsidR="00117837">
        <w:rPr>
          <w:rFonts w:ascii="Georgia" w:hAnsi="Georgia"/>
          <w:sz w:val="24"/>
          <w:szCs w:val="24"/>
        </w:rPr>
        <w:t>– Waverly High School Reunion Information – Class of 1975</w:t>
      </w:r>
    </w:p>
    <w:sectPr w:rsidR="00B64570" w:rsidRPr="004020D8" w:rsidSect="000C4EB2">
      <w:pgSz w:w="12240" w:h="15840"/>
      <w:pgMar w:top="720" w:right="135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70"/>
    <w:rsid w:val="000C4EB2"/>
    <w:rsid w:val="00117837"/>
    <w:rsid w:val="001C6EC0"/>
    <w:rsid w:val="00210F66"/>
    <w:rsid w:val="002C401B"/>
    <w:rsid w:val="003B5774"/>
    <w:rsid w:val="004020D8"/>
    <w:rsid w:val="00486A6F"/>
    <w:rsid w:val="0052705E"/>
    <w:rsid w:val="0091273A"/>
    <w:rsid w:val="009E1853"/>
    <w:rsid w:val="00B4716F"/>
    <w:rsid w:val="00B64570"/>
    <w:rsid w:val="00C614B1"/>
    <w:rsid w:val="00CB7E65"/>
    <w:rsid w:val="00CF4C5E"/>
    <w:rsid w:val="00DC7359"/>
    <w:rsid w:val="00F26BF6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81E7"/>
  <w15:chartTrackingRefBased/>
  <w15:docId w15:val="{C399ACEB-8BB4-4C71-95D0-C471706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bitatcr.harnessgiving.org/campaigns/14519" TargetMode="External"/><Relationship Id="rId5" Type="http://schemas.openxmlformats.org/officeDocument/2006/relationships/hyperlink" Target="http://www.cqql.net/waverly1975.htm" TargetMode="External"/><Relationship Id="rId4" Type="http://schemas.openxmlformats.org/officeDocument/2006/relationships/hyperlink" Target="mailto:msu4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Wipple</dc:creator>
  <cp:keywords/>
  <dc:description/>
  <cp:lastModifiedBy>Mary Jo Wipple</cp:lastModifiedBy>
  <cp:revision>10</cp:revision>
  <dcterms:created xsi:type="dcterms:W3CDTF">2024-11-14T15:09:00Z</dcterms:created>
  <dcterms:modified xsi:type="dcterms:W3CDTF">2025-01-11T14:55:00Z</dcterms:modified>
</cp:coreProperties>
</file>